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8" w:type="dxa"/>
        <w:tblLayout w:type="fixed"/>
        <w:tblCellMar>
          <w:left w:w="10" w:type="dxa"/>
          <w:right w:w="10" w:type="dxa"/>
        </w:tblCellMar>
        <w:tblLook w:val="04A0" w:firstRow="1" w:lastRow="0" w:firstColumn="1" w:lastColumn="0" w:noHBand="0" w:noVBand="1"/>
      </w:tblPr>
      <w:tblGrid>
        <w:gridCol w:w="5508"/>
        <w:gridCol w:w="4270"/>
      </w:tblGrid>
      <w:tr w:rsidR="00E322F4" w14:paraId="0BF00773" w14:textId="77777777">
        <w:trPr>
          <w:trHeight w:val="1618"/>
        </w:trPr>
        <w:tc>
          <w:tcPr>
            <w:tcW w:w="5508" w:type="dxa"/>
            <w:tcMar>
              <w:top w:w="0" w:type="dxa"/>
              <w:left w:w="108" w:type="dxa"/>
              <w:bottom w:w="0" w:type="dxa"/>
              <w:right w:w="108" w:type="dxa"/>
            </w:tcMar>
            <w:vAlign w:val="center"/>
          </w:tcPr>
          <w:p w14:paraId="39C46E1F" w14:textId="77777777" w:rsidR="00E322F4" w:rsidRDefault="00447AD0">
            <w:pPr>
              <w:pStyle w:val="Standard"/>
              <w:rPr>
                <w:rFonts w:hint="eastAsia"/>
              </w:rPr>
            </w:pPr>
            <w:r>
              <w:rPr>
                <w:sz w:val="22"/>
                <w:szCs w:val="22"/>
              </w:rPr>
              <w:t>MARCA DA BOLLO</w:t>
            </w:r>
          </w:p>
          <w:p w14:paraId="3FC166A4" w14:textId="77777777" w:rsidR="00E322F4" w:rsidRDefault="00447AD0">
            <w:r>
              <w:rPr>
                <w:sz w:val="22"/>
                <w:szCs w:val="22"/>
              </w:rPr>
              <w:t>DA € 16,00</w:t>
            </w:r>
          </w:p>
        </w:tc>
        <w:tc>
          <w:tcPr>
            <w:tcW w:w="4270" w:type="dxa"/>
            <w:tcMar>
              <w:top w:w="0" w:type="dxa"/>
              <w:left w:w="108" w:type="dxa"/>
              <w:bottom w:w="0" w:type="dxa"/>
              <w:right w:w="108" w:type="dxa"/>
            </w:tcMar>
          </w:tcPr>
          <w:p w14:paraId="798B8814" w14:textId="77777777" w:rsidR="00E322F4" w:rsidRDefault="00447AD0">
            <w:r>
              <w:rPr>
                <w:sz w:val="22"/>
                <w:szCs w:val="22"/>
              </w:rPr>
              <w:t>Al Comune di Manfredonia</w:t>
            </w:r>
          </w:p>
          <w:p w14:paraId="78F053AF" w14:textId="77777777" w:rsidR="00E322F4" w:rsidRDefault="00447AD0">
            <w:r>
              <w:rPr>
                <w:sz w:val="22"/>
                <w:szCs w:val="22"/>
              </w:rPr>
              <w:t>Primo Settore “Risorse Umane-Sviluppo Economico”</w:t>
            </w:r>
          </w:p>
          <w:p w14:paraId="36C75A7C" w14:textId="77777777" w:rsidR="00E322F4" w:rsidRDefault="00447AD0">
            <w:r>
              <w:rPr>
                <w:sz w:val="22"/>
                <w:szCs w:val="22"/>
              </w:rPr>
              <w:t xml:space="preserve"> Servizio “Attività Produttive”</w:t>
            </w:r>
          </w:p>
          <w:p w14:paraId="18E70EE8" w14:textId="77777777" w:rsidR="00E322F4" w:rsidRDefault="00447AD0">
            <w:r>
              <w:rPr>
                <w:sz w:val="22"/>
                <w:szCs w:val="22"/>
              </w:rPr>
              <w:t>(U.O. Commercio)</w:t>
            </w:r>
          </w:p>
          <w:p w14:paraId="7333952C" w14:textId="77777777" w:rsidR="00E322F4" w:rsidRDefault="00447AD0">
            <w:r>
              <w:rPr>
                <w:sz w:val="22"/>
                <w:szCs w:val="22"/>
              </w:rPr>
              <w:t>Piazza del Popolo, 8</w:t>
            </w:r>
          </w:p>
          <w:p w14:paraId="1CEEB059" w14:textId="77777777" w:rsidR="00E322F4" w:rsidRDefault="00447AD0">
            <w:r>
              <w:rPr>
                <w:sz w:val="22"/>
                <w:szCs w:val="22"/>
              </w:rPr>
              <w:t>71043 – Manfredonia</w:t>
            </w:r>
          </w:p>
        </w:tc>
      </w:tr>
    </w:tbl>
    <w:p w14:paraId="125A7456" w14:textId="77777777" w:rsidR="00E322F4" w:rsidRDefault="00E322F4">
      <w:pPr>
        <w:spacing w:line="360" w:lineRule="auto"/>
        <w:jc w:val="right"/>
        <w:rPr>
          <w:sz w:val="22"/>
          <w:szCs w:val="22"/>
        </w:rPr>
      </w:pPr>
    </w:p>
    <w:p w14:paraId="332DCB81" w14:textId="77777777" w:rsidR="00E322F4" w:rsidRDefault="00447AD0">
      <w:pPr>
        <w:ind w:left="1440" w:hanging="1440"/>
        <w:jc w:val="both"/>
      </w:pPr>
      <w:r>
        <w:rPr>
          <w:b/>
          <w:sz w:val="22"/>
          <w:szCs w:val="22"/>
        </w:rPr>
        <w:t xml:space="preserve">OGGETTO: </w:t>
      </w:r>
      <w:r>
        <w:rPr>
          <w:b/>
          <w:sz w:val="22"/>
          <w:szCs w:val="22"/>
        </w:rPr>
        <w:tab/>
      </w:r>
      <w:r>
        <w:rPr>
          <w:b/>
          <w:bCs/>
          <w:sz w:val="22"/>
          <w:szCs w:val="22"/>
        </w:rPr>
        <w:t xml:space="preserve">AVVISO PUBBLICO PER L'ASSEGNAZIONE TEMPORANEA DI POSTEGGI PER IL COMMERCIO SU AREE PUBBLICHE per la seguente festività: </w:t>
      </w:r>
      <w:r>
        <w:rPr>
          <w:rStyle w:val="FontStyle13"/>
          <w:lang w:eastAsia="it-IT"/>
        </w:rPr>
        <w:t>San valentino.</w:t>
      </w:r>
    </w:p>
    <w:p w14:paraId="7EE4D98B" w14:textId="77777777" w:rsidR="00E322F4" w:rsidRDefault="00E322F4">
      <w:pPr>
        <w:jc w:val="both"/>
        <w:rPr>
          <w:b/>
          <w:sz w:val="22"/>
          <w:szCs w:val="22"/>
        </w:rPr>
      </w:pPr>
    </w:p>
    <w:p w14:paraId="2C7AA6DA" w14:textId="77777777" w:rsidR="00E322F4" w:rsidRDefault="00447AD0">
      <w:pPr>
        <w:pStyle w:val="Textbody"/>
      </w:pPr>
      <w:r>
        <w:rPr>
          <w:sz w:val="22"/>
          <w:szCs w:val="22"/>
        </w:rPr>
        <w:t>Il sottoscritto ________________________________, nato a ___________________ prov. __________ Stato _____________ il ____________________ e residente a ___________________ in via _____________________, cittadinanza italiana__________ C.F. ______________________ (permesso di soggiorno/richiesta di rinnovo n. ____________ del ________________ valido fino al _________________) Tel. ________________ Cell. ________________________ fax _______________ e mail  _________________________</w:t>
      </w:r>
    </w:p>
    <w:p w14:paraId="785FCEAF" w14:textId="77777777" w:rsidR="00E322F4" w:rsidRDefault="00447AD0">
      <w:pPr>
        <w:spacing w:line="480" w:lineRule="auto"/>
        <w:jc w:val="both"/>
      </w:pPr>
      <w:r>
        <w:rPr>
          <w:sz w:val="22"/>
          <w:szCs w:val="22"/>
        </w:rPr>
        <w:t>In qualità di :</w:t>
      </w:r>
    </w:p>
    <w:p w14:paraId="0E891972" w14:textId="77777777" w:rsidR="00E322F4" w:rsidRDefault="00447AD0">
      <w:pPr>
        <w:pStyle w:val="Standard"/>
        <w:rPr>
          <w:rFonts w:hint="eastAsia"/>
        </w:rPr>
      </w:pPr>
      <w:r>
        <w:rPr>
          <w:noProof/>
        </w:rPr>
        <mc:AlternateContent>
          <mc:Choice Requires="wps">
            <w:drawing>
              <wp:anchor distT="0" distB="0" distL="114300" distR="114300" simplePos="0" relativeHeight="251658240" behindDoc="0" locked="0" layoutInCell="1" allowOverlap="1" wp14:anchorId="2B411C4E" wp14:editId="7BE7ACBB">
                <wp:simplePos x="0" y="0"/>
                <wp:positionH relativeFrom="column">
                  <wp:posOffset>0</wp:posOffset>
                </wp:positionH>
                <wp:positionV relativeFrom="paragraph">
                  <wp:posOffset>29880</wp:posOffset>
                </wp:positionV>
                <wp:extent cx="75960" cy="114480"/>
                <wp:effectExtent l="0" t="0" r="19290" b="18870"/>
                <wp:wrapNone/>
                <wp:docPr id="693547784" name="Rectangle 2"/>
                <wp:cNvGraphicFramePr/>
                <a:graphic xmlns:a="http://schemas.openxmlformats.org/drawingml/2006/main">
                  <a:graphicData uri="http://schemas.microsoft.com/office/word/2010/wordprocessingShape">
                    <wps:wsp>
                      <wps:cNvSpPr/>
                      <wps:spPr>
                        <a:xfrm>
                          <a:off x="0" y="0"/>
                          <a:ext cx="75960" cy="114480"/>
                        </a:xfrm>
                        <a:prstGeom prst="rect">
                          <a:avLst/>
                        </a:prstGeom>
                        <a:solidFill>
                          <a:srgbClr val="FFFFFF"/>
                        </a:solidFill>
                        <a:ln w="9360" cap="sq">
                          <a:solidFill>
                            <a:srgbClr val="000000"/>
                          </a:solidFill>
                          <a:prstDash val="solid"/>
                          <a:miter/>
                        </a:ln>
                      </wps:spPr>
                      <wps:txbx>
                        <w:txbxContent>
                          <w:p w14:paraId="34EC8CB8" w14:textId="77777777" w:rsidR="00E322F4" w:rsidRDefault="00E322F4"/>
                        </w:txbxContent>
                      </wps:txbx>
                      <wps:bodyPr vert="horz" wrap="square" lIns="0" tIns="0" rIns="0" bIns="0" compatLnSpc="0">
                        <a:noAutofit/>
                      </wps:bodyPr>
                    </wps:wsp>
                  </a:graphicData>
                </a:graphic>
              </wp:anchor>
            </w:drawing>
          </mc:Choice>
          <mc:Fallback>
            <w:pict>
              <v:rect w14:anchorId="2B411C4E" id="Rectangle 2" o:spid="_x0000_s1026" style="position:absolute;margin-left:0;margin-top:2.35pt;width:6pt;height: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" strokeweight=".26mm">
                <v:stroke endcap="square"/>
                <v:textbox inset="0,0,0,0">
                  <w:txbxContent>
                    <w:p w14:paraId="34EC8CB8" w14:textId="77777777" w:rsidR="00E322F4" w:rsidRDefault="00E322F4"/>
                  </w:txbxContent>
                </v:textbox>
              </v:rect>
            </w:pict>
          </mc:Fallback>
        </mc:AlternateContent>
      </w:r>
      <w:r>
        <w:rPr>
          <w:sz w:val="22"/>
          <w:szCs w:val="22"/>
        </w:rPr>
        <w:t xml:space="preserve">     </w:t>
      </w:r>
      <w:r>
        <w:rPr>
          <w:b/>
          <w:bCs/>
          <w:sz w:val="22"/>
          <w:szCs w:val="22"/>
        </w:rPr>
        <w:t>Titolare dell’impresa individuale:</w:t>
      </w:r>
    </w:p>
    <w:p w14:paraId="3CA1E648" w14:textId="77777777" w:rsidR="00E322F4" w:rsidRDefault="00447AD0">
      <w:pPr>
        <w:spacing w:line="360" w:lineRule="auto"/>
        <w:jc w:val="both"/>
      </w:pPr>
      <w:r>
        <w:rPr>
          <w:sz w:val="22"/>
          <w:szCs w:val="22"/>
        </w:rPr>
        <w:t>con sede nel Comune di ______________________________________ Provincia ___________________</w:t>
      </w:r>
    </w:p>
    <w:p w14:paraId="2A0C3704" w14:textId="77777777" w:rsidR="00E322F4" w:rsidRDefault="00447AD0">
      <w:pPr>
        <w:spacing w:line="360" w:lineRule="auto"/>
        <w:jc w:val="both"/>
      </w:pPr>
      <w:r>
        <w:rPr>
          <w:sz w:val="22"/>
          <w:szCs w:val="22"/>
        </w:rPr>
        <w:t>Via, Piazza ecc. ______________________ n. ________ CAP ________ Tel. ______________________</w:t>
      </w:r>
    </w:p>
    <w:p w14:paraId="31A76CA5" w14:textId="77777777" w:rsidR="00E322F4" w:rsidRDefault="00447AD0">
      <w:pPr>
        <w:spacing w:line="360" w:lineRule="auto"/>
        <w:jc w:val="both"/>
      </w:pPr>
      <w:r>
        <w:rPr>
          <w:sz w:val="22"/>
          <w:szCs w:val="22"/>
        </w:rPr>
        <w:t>partita IVA __________________________, iscritto al registro delle imprese della CCIAA di ________________ al n.  ___________, Telefono _____________, cellulare ________________ fax _______________________, pec __________________________ titolare dell’autorizzazione per il commercio su aree pubbliche (indicare estremi) __________________________;</w:t>
      </w:r>
    </w:p>
    <w:p w14:paraId="7EFFC7C2" w14:textId="77777777" w:rsidR="00E322F4" w:rsidRDefault="00447AD0">
      <w:pPr>
        <w:pStyle w:val="Standard"/>
        <w:rPr>
          <w:rFonts w:hint="eastAsia"/>
        </w:rPr>
      </w:pPr>
      <w:r>
        <w:rPr>
          <w:sz w:val="22"/>
          <w:szCs w:val="22"/>
        </w:rPr>
        <w:t xml:space="preserve">      </w:t>
      </w:r>
    </w:p>
    <w:p w14:paraId="359F6B2B" w14:textId="77777777" w:rsidR="00E322F4" w:rsidRDefault="00447AD0">
      <w:pPr>
        <w:pStyle w:val="Standard"/>
        <w:rPr>
          <w:rFonts w:hint="eastAsia"/>
        </w:rPr>
      </w:pPr>
      <w:r>
        <w:rPr>
          <w:noProof/>
        </w:rPr>
        <mc:AlternateContent>
          <mc:Choice Requires="wps">
            <w:drawing>
              <wp:anchor distT="0" distB="0" distL="114300" distR="114300" simplePos="0" relativeHeight="251659264" behindDoc="0" locked="0" layoutInCell="1" allowOverlap="1" wp14:anchorId="01DA7E52" wp14:editId="362CB0FC">
                <wp:simplePos x="0" y="0"/>
                <wp:positionH relativeFrom="column">
                  <wp:posOffset>0</wp:posOffset>
                </wp:positionH>
                <wp:positionV relativeFrom="paragraph">
                  <wp:posOffset>1440</wp:posOffset>
                </wp:positionV>
                <wp:extent cx="75960" cy="114480"/>
                <wp:effectExtent l="0" t="0" r="19290" b="18870"/>
                <wp:wrapNone/>
                <wp:docPr id="702679235" name="Rectangle 3"/>
                <wp:cNvGraphicFramePr/>
                <a:graphic xmlns:a="http://schemas.openxmlformats.org/drawingml/2006/main">
                  <a:graphicData uri="http://schemas.microsoft.com/office/word/2010/wordprocessingShape">
                    <wps:wsp>
                      <wps:cNvSpPr/>
                      <wps:spPr>
                        <a:xfrm>
                          <a:off x="0" y="0"/>
                          <a:ext cx="75960" cy="114480"/>
                        </a:xfrm>
                        <a:prstGeom prst="rect">
                          <a:avLst/>
                        </a:prstGeom>
                        <a:solidFill>
                          <a:srgbClr val="FFFFFF"/>
                        </a:solidFill>
                        <a:ln w="9360" cap="sq">
                          <a:solidFill>
                            <a:srgbClr val="000000"/>
                          </a:solidFill>
                          <a:prstDash val="solid"/>
                          <a:miter/>
                        </a:ln>
                      </wps:spPr>
                      <wps:txbx>
                        <w:txbxContent>
                          <w:p w14:paraId="1A67DC1E" w14:textId="77777777" w:rsidR="00E322F4" w:rsidRDefault="00E322F4"/>
                        </w:txbxContent>
                      </wps:txbx>
                      <wps:bodyPr vert="horz" wrap="square" lIns="0" tIns="0" rIns="0" bIns="0" compatLnSpc="0">
                        <a:noAutofit/>
                      </wps:bodyPr>
                    </wps:wsp>
                  </a:graphicData>
                </a:graphic>
              </wp:anchor>
            </w:drawing>
          </mc:Choice>
          <mc:Fallback>
            <w:pict>
              <v:rect w14:anchorId="01DA7E52" id="Rectangle 3" o:spid="_x0000_s1027" style="position:absolute;margin-left:0;margin-top:.1pt;width:6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" strokeweight=".26mm">
                <v:stroke endcap="square"/>
                <v:textbox inset="0,0,0,0">
                  <w:txbxContent>
                    <w:p w14:paraId="1A67DC1E" w14:textId="77777777" w:rsidR="00E322F4" w:rsidRDefault="00E322F4"/>
                  </w:txbxContent>
                </v:textbox>
              </v:rect>
            </w:pict>
          </mc:Fallback>
        </mc:AlternateContent>
      </w:r>
      <w:r>
        <w:rPr>
          <w:sz w:val="22"/>
          <w:szCs w:val="22"/>
        </w:rPr>
        <w:t xml:space="preserve">  </w:t>
      </w:r>
      <w:r>
        <w:rPr>
          <w:sz w:val="22"/>
          <w:szCs w:val="22"/>
        </w:rPr>
        <w:tab/>
      </w:r>
      <w:r>
        <w:rPr>
          <w:b/>
          <w:bCs/>
          <w:sz w:val="22"/>
          <w:szCs w:val="22"/>
        </w:rPr>
        <w:t>Legale Rappresentante della Società:</w:t>
      </w:r>
    </w:p>
    <w:p w14:paraId="3FDF16AE" w14:textId="77777777" w:rsidR="00E322F4" w:rsidRDefault="00E322F4">
      <w:pPr>
        <w:pStyle w:val="Standard"/>
        <w:rPr>
          <w:rFonts w:hint="eastAsia"/>
        </w:rPr>
      </w:pPr>
    </w:p>
    <w:p w14:paraId="6C75E4AE" w14:textId="77777777" w:rsidR="00E322F4" w:rsidRDefault="00447AD0">
      <w:pPr>
        <w:pStyle w:val="Standard"/>
        <w:rPr>
          <w:rFonts w:hint="eastAsia"/>
        </w:rPr>
      </w:pPr>
      <w:r>
        <w:rPr>
          <w:sz w:val="22"/>
          <w:szCs w:val="22"/>
        </w:rPr>
        <w:t>Denominazione o Ragione Sociale____________________________________________________</w:t>
      </w:r>
    </w:p>
    <w:p w14:paraId="01D2CE64" w14:textId="77777777" w:rsidR="00E322F4" w:rsidRDefault="00E322F4">
      <w:pPr>
        <w:pStyle w:val="Standard"/>
        <w:rPr>
          <w:rFonts w:hint="eastAsia"/>
        </w:rPr>
      </w:pPr>
    </w:p>
    <w:p w14:paraId="0F448A74" w14:textId="77777777" w:rsidR="00E322F4" w:rsidRDefault="00447AD0">
      <w:pPr>
        <w:spacing w:line="360" w:lineRule="auto"/>
        <w:jc w:val="both"/>
      </w:pPr>
      <w:r>
        <w:rPr>
          <w:sz w:val="22"/>
          <w:szCs w:val="22"/>
        </w:rPr>
        <w:t>con sede nel Comune di ___________________________ Prov. _________ Via, Piazza ecc. ____________________________ n. ____ CAP _________ Tel. ______________ C.F. __________________________ partita IVA (se diversa da C.F.) ____________________ iscritto al registro delle imprese della CCIAA di ________________ al n.  ___________, titolare dell’autorizzazione per il commercio su aree pubbliche (indicare estremi) _________________________________________________, telefono _____________, cellulare ________________ fax _______________________, pec ________________________________</w:t>
      </w:r>
    </w:p>
    <w:p w14:paraId="5380397E" w14:textId="77777777" w:rsidR="00E322F4" w:rsidRDefault="00E322F4">
      <w:pPr>
        <w:spacing w:line="360" w:lineRule="auto"/>
        <w:jc w:val="both"/>
      </w:pPr>
    </w:p>
    <w:p w14:paraId="792A6DD6" w14:textId="77777777" w:rsidR="00E322F4" w:rsidRDefault="00447AD0">
      <w:pPr>
        <w:pStyle w:val="Standard"/>
        <w:jc w:val="center"/>
        <w:rPr>
          <w:rFonts w:hint="eastAsia"/>
        </w:rPr>
      </w:pPr>
      <w:r>
        <w:rPr>
          <w:b/>
          <w:bCs/>
          <w:sz w:val="22"/>
          <w:szCs w:val="22"/>
        </w:rPr>
        <w:t>C H  I  E  D  E</w:t>
      </w:r>
    </w:p>
    <w:p w14:paraId="6BC4AD7D" w14:textId="77777777" w:rsidR="00E322F4" w:rsidRDefault="00E322F4">
      <w:pPr>
        <w:pStyle w:val="Standard"/>
        <w:jc w:val="center"/>
        <w:rPr>
          <w:rFonts w:hint="eastAsia"/>
        </w:rPr>
      </w:pPr>
    </w:p>
    <w:p w14:paraId="73409343" w14:textId="77777777" w:rsidR="00E322F4" w:rsidRDefault="00447AD0">
      <w:pPr>
        <w:pStyle w:val="Standard"/>
        <w:rPr>
          <w:rFonts w:hint="eastAsia"/>
        </w:rPr>
      </w:pPr>
      <w:r>
        <w:rPr>
          <w:sz w:val="22"/>
          <w:szCs w:val="22"/>
        </w:rPr>
        <w:t>Di partecipare alla procedura di assegnazione di cui all’AVVISO PUBBLICO PER L'ASSEGNAZIONE DI</w:t>
      </w:r>
    </w:p>
    <w:p w14:paraId="0F5E5F1D" w14:textId="77777777" w:rsidR="00E322F4" w:rsidRDefault="00447AD0">
      <w:pPr>
        <w:pStyle w:val="Standard"/>
        <w:jc w:val="both"/>
        <w:rPr>
          <w:rFonts w:hint="eastAsia"/>
        </w:rPr>
      </w:pPr>
      <w:r>
        <w:rPr>
          <w:sz w:val="22"/>
          <w:szCs w:val="22"/>
        </w:rPr>
        <w:t xml:space="preserve">POSTEGGI PER COMMERCIO SU AREE PUBBLICHE IN OCCASIONE DELLA </w:t>
      </w:r>
      <w:r>
        <w:rPr>
          <w:rStyle w:val="FontStyle13"/>
          <w:b w:val="0"/>
          <w:bCs w:val="0"/>
          <w:sz w:val="22"/>
          <w:szCs w:val="22"/>
          <w:lang w:eastAsia="it-IT"/>
        </w:rPr>
        <w:t>FESTIVITA' DI SAN VALENTINO</w:t>
      </w:r>
      <w:r>
        <w:rPr>
          <w:sz w:val="22"/>
          <w:szCs w:val="22"/>
        </w:rPr>
        <w:t xml:space="preserve"> (approvato con determinazione dirigenziale n. 143 del 27/01/2025) e successiva autorizzazione per l’occupazione temporanea di aree pubbliche, per uno spazio come di seguito indicato.</w:t>
      </w:r>
    </w:p>
    <w:p w14:paraId="3273930F" w14:textId="77777777" w:rsidR="00E322F4" w:rsidRDefault="00447AD0">
      <w:pPr>
        <w:pStyle w:val="Standard"/>
        <w:rPr>
          <w:rFonts w:hint="eastAsia"/>
          <w:b/>
          <w:bCs/>
        </w:rPr>
      </w:pPr>
      <w:r>
        <w:rPr>
          <w:b/>
          <w:bCs/>
        </w:rPr>
        <w:t>(barrare lo spazio per il quale si presenta domanda: è possibile esprimere una sola scelta):</w:t>
      </w:r>
    </w:p>
    <w:p w14:paraId="16DD70C8" w14:textId="77777777" w:rsidR="00E322F4" w:rsidRDefault="00E322F4">
      <w:pPr>
        <w:pStyle w:val="Standard"/>
        <w:rPr>
          <w:rFonts w:hint="eastAsia"/>
        </w:rPr>
      </w:pPr>
    </w:p>
    <w:tbl>
      <w:tblPr>
        <w:tblW w:w="9520" w:type="dxa"/>
        <w:tblInd w:w="108" w:type="dxa"/>
        <w:tblLayout w:type="fixed"/>
        <w:tblCellMar>
          <w:left w:w="10" w:type="dxa"/>
          <w:right w:w="10" w:type="dxa"/>
        </w:tblCellMar>
        <w:tblLook w:val="04A0" w:firstRow="1" w:lastRow="0" w:firstColumn="1" w:lastColumn="0" w:noHBand="0" w:noVBand="1"/>
      </w:tblPr>
      <w:tblGrid>
        <w:gridCol w:w="4993"/>
        <w:gridCol w:w="4527"/>
      </w:tblGrid>
      <w:tr w:rsidR="00575C7C" w14:paraId="5F03B312" w14:textId="77777777">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C6353" w14:textId="5A82B732" w:rsidR="00575C7C" w:rsidRDefault="00575C7C" w:rsidP="00575C7C">
            <w:pPr>
              <w:pStyle w:val="Style6"/>
              <w:numPr>
                <w:ilvl w:val="0"/>
                <w:numId w:val="1"/>
              </w:numPr>
              <w:tabs>
                <w:tab w:val="left" w:pos="-2715"/>
                <w:tab w:val="left" w:pos="-2535"/>
                <w:tab w:val="left" w:pos="-2085"/>
              </w:tabs>
              <w:spacing w:before="71"/>
            </w:pPr>
            <w:r w:rsidRPr="0058442E">
              <w:rPr>
                <w:sz w:val="22"/>
                <w:szCs w:val="22"/>
              </w:rPr>
              <w:lastRenderedPageBreak/>
              <w:t xml:space="preserve">Corso Manfredi (da via Pisani a via dell’Arcangelo lato Villa Comunale): </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B499C" w14:textId="63BADAF2" w:rsidR="00575C7C" w:rsidRDefault="00575C7C" w:rsidP="00575C7C">
            <w:pPr>
              <w:pStyle w:val="Style6"/>
              <w:tabs>
                <w:tab w:val="left" w:pos="165"/>
                <w:tab w:val="left" w:pos="345"/>
                <w:tab w:val="left" w:pos="795"/>
              </w:tabs>
              <w:spacing w:before="71"/>
            </w:pPr>
            <w:r w:rsidRPr="0058442E">
              <w:rPr>
                <w:sz w:val="22"/>
                <w:szCs w:val="22"/>
              </w:rPr>
              <w:t>n.10 posteggi di mq. 15-settori non alimentare e alimentare</w:t>
            </w:r>
          </w:p>
        </w:tc>
      </w:tr>
      <w:tr w:rsidR="00E322F4" w14:paraId="785B4F7F" w14:textId="77777777">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9ABBB" w14:textId="77777777" w:rsidR="00E322F4" w:rsidRDefault="00447AD0">
            <w:pPr>
              <w:pStyle w:val="Style6"/>
              <w:numPr>
                <w:ilvl w:val="0"/>
                <w:numId w:val="1"/>
              </w:numPr>
              <w:tabs>
                <w:tab w:val="left" w:pos="-2715"/>
                <w:tab w:val="left" w:pos="-2535"/>
                <w:tab w:val="left" w:pos="-2085"/>
              </w:tabs>
              <w:spacing w:before="71"/>
            </w:pPr>
            <w:r>
              <w:rPr>
                <w:rStyle w:val="FontStyle20"/>
              </w:rPr>
              <w:t>Via Aldo Moro</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DF7E2" w14:textId="77777777" w:rsidR="00E322F4" w:rsidRDefault="00447AD0">
            <w:pPr>
              <w:pStyle w:val="Style6"/>
              <w:tabs>
                <w:tab w:val="left" w:pos="165"/>
                <w:tab w:val="left" w:pos="345"/>
                <w:tab w:val="left" w:pos="795"/>
              </w:tabs>
              <w:spacing w:before="71"/>
            </w:pPr>
            <w:r>
              <w:rPr>
                <w:rStyle w:val="FontStyle20"/>
              </w:rPr>
              <w:t>n. 6 posteggi di mq. 18- settori non alimentare e alimentare per il periodo dal 25 ottobre al 2novembre 2024</w:t>
            </w:r>
          </w:p>
        </w:tc>
      </w:tr>
      <w:tr w:rsidR="00E322F4" w14:paraId="12687246" w14:textId="77777777">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5B664" w14:textId="77777777" w:rsidR="00E322F4" w:rsidRDefault="00447AD0">
            <w:pPr>
              <w:numPr>
                <w:ilvl w:val="0"/>
                <w:numId w:val="1"/>
              </w:numPr>
              <w:tabs>
                <w:tab w:val="left" w:pos="-2490"/>
              </w:tabs>
              <w:jc w:val="both"/>
            </w:pPr>
            <w:r>
              <w:rPr>
                <w:sz w:val="22"/>
                <w:szCs w:val="22"/>
              </w:rPr>
              <w:t>Via G. Di Vittorio angolo via M.L. King</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12E4" w14:textId="77777777" w:rsidR="00E322F4" w:rsidRDefault="00447AD0">
            <w:pPr>
              <w:tabs>
                <w:tab w:val="left" w:pos="390"/>
              </w:tabs>
              <w:jc w:val="both"/>
            </w:pPr>
            <w:r>
              <w:rPr>
                <w:sz w:val="22"/>
                <w:szCs w:val="22"/>
              </w:rPr>
              <w:t xml:space="preserve">n.1 posteggio di mq. 6- settori alimentare e misto </w:t>
            </w:r>
            <w:r>
              <w:rPr>
                <w:rStyle w:val="FontStyle20"/>
              </w:rPr>
              <w:t>per il  periodo</w:t>
            </w:r>
            <w:r>
              <w:rPr>
                <w:rStyle w:val="FontStyle20"/>
              </w:rPr>
              <w:tab/>
              <w:t>dal 25 ottobre al 2 novembre 2024;</w:t>
            </w:r>
          </w:p>
        </w:tc>
      </w:tr>
      <w:tr w:rsidR="00E322F4" w14:paraId="1AA3E018" w14:textId="77777777">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498CF" w14:textId="77777777" w:rsidR="00E322F4" w:rsidRDefault="00447AD0">
            <w:pPr>
              <w:numPr>
                <w:ilvl w:val="0"/>
                <w:numId w:val="1"/>
              </w:numPr>
              <w:tabs>
                <w:tab w:val="left" w:pos="-2490"/>
              </w:tabs>
              <w:jc w:val="both"/>
            </w:pPr>
            <w:r>
              <w:rPr>
                <w:sz w:val="22"/>
                <w:szCs w:val="22"/>
              </w:rPr>
              <w:t>Parco dei Pellegrino angolo via Di Vittorio</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70B94" w14:textId="77777777" w:rsidR="00E322F4" w:rsidRDefault="00447AD0">
            <w:pPr>
              <w:tabs>
                <w:tab w:val="left" w:pos="390"/>
              </w:tabs>
              <w:jc w:val="both"/>
            </w:pPr>
            <w:r>
              <w:rPr>
                <w:sz w:val="22"/>
                <w:szCs w:val="22"/>
              </w:rPr>
              <w:t xml:space="preserve">n.1 posteggio di mq. 6- settore alimentare e misto </w:t>
            </w:r>
            <w:r>
              <w:rPr>
                <w:rStyle w:val="FontStyle20"/>
              </w:rPr>
              <w:t>per il periodo dal 25 ottobre al 2 novembre 2024</w:t>
            </w:r>
            <w:r>
              <w:rPr>
                <w:sz w:val="22"/>
                <w:szCs w:val="22"/>
              </w:rPr>
              <w:t>;</w:t>
            </w:r>
          </w:p>
        </w:tc>
      </w:tr>
      <w:tr w:rsidR="00E322F4" w14:paraId="18CBA88F" w14:textId="77777777">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8BC75" w14:textId="77777777" w:rsidR="00E322F4" w:rsidRDefault="00447AD0">
            <w:pPr>
              <w:numPr>
                <w:ilvl w:val="0"/>
                <w:numId w:val="1"/>
              </w:numPr>
              <w:tabs>
                <w:tab w:val="left" w:pos="-2490"/>
              </w:tabs>
              <w:jc w:val="both"/>
              <w:rPr>
                <w:sz w:val="22"/>
                <w:szCs w:val="22"/>
              </w:rPr>
            </w:pPr>
            <w:r>
              <w:rPr>
                <w:sz w:val="22"/>
                <w:szCs w:val="22"/>
              </w:rPr>
              <w:t>Via Pulsano - angolo via Gargano</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9B46" w14:textId="77777777" w:rsidR="00E322F4" w:rsidRDefault="00447AD0">
            <w:pPr>
              <w:pStyle w:val="Style6"/>
              <w:tabs>
                <w:tab w:val="left" w:pos="165"/>
                <w:tab w:val="left" w:pos="345"/>
                <w:tab w:val="left" w:pos="795"/>
              </w:tabs>
              <w:spacing w:before="71"/>
            </w:pPr>
            <w:r>
              <w:rPr>
                <w:sz w:val="22"/>
                <w:szCs w:val="22"/>
              </w:rPr>
              <w:t xml:space="preserve">n.1 posteggio di mq. 6- settori non alimentare e alimentare </w:t>
            </w:r>
            <w:r>
              <w:rPr>
                <w:rStyle w:val="FontStyle20"/>
              </w:rPr>
              <w:t>per il periodo dal 25 ottobre al 2 novembre 2024</w:t>
            </w:r>
            <w:r>
              <w:rPr>
                <w:sz w:val="22"/>
                <w:szCs w:val="22"/>
              </w:rPr>
              <w:t>;</w:t>
            </w:r>
          </w:p>
        </w:tc>
      </w:tr>
      <w:tr w:rsidR="00E322F4" w14:paraId="2060BC30" w14:textId="77777777">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E22C1" w14:textId="77777777" w:rsidR="00E322F4" w:rsidRDefault="00447AD0">
            <w:pPr>
              <w:numPr>
                <w:ilvl w:val="0"/>
                <w:numId w:val="1"/>
              </w:numPr>
              <w:tabs>
                <w:tab w:val="left" w:pos="-2490"/>
              </w:tabs>
              <w:jc w:val="both"/>
            </w:pPr>
            <w:r>
              <w:rPr>
                <w:rStyle w:val="FontStyle20"/>
              </w:rPr>
              <w:t>Via Gargano incrocio via G.T. Giordani</w:t>
            </w:r>
          </w:p>
        </w:tc>
        <w:tc>
          <w:tcPr>
            <w:tcW w:w="4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837C8" w14:textId="77777777" w:rsidR="00E322F4" w:rsidRDefault="00447AD0">
            <w:pPr>
              <w:pStyle w:val="Style6"/>
              <w:tabs>
                <w:tab w:val="left" w:pos="165"/>
                <w:tab w:val="left" w:pos="345"/>
                <w:tab w:val="left" w:pos="795"/>
              </w:tabs>
              <w:spacing w:before="71"/>
            </w:pPr>
            <w:r>
              <w:rPr>
                <w:rStyle w:val="FontStyle20"/>
              </w:rPr>
              <w:t>n.1 posteggio di mq. 8- settori non alimentare e alimentare per il  periodo dal 25 ottobre al 2 novembre 2024</w:t>
            </w:r>
          </w:p>
        </w:tc>
      </w:tr>
    </w:tbl>
    <w:p w14:paraId="3A2050AF" w14:textId="77777777" w:rsidR="00E322F4" w:rsidRDefault="00E322F4">
      <w:pPr>
        <w:pStyle w:val="Standard"/>
        <w:rPr>
          <w:rFonts w:hint="eastAsia"/>
        </w:rPr>
      </w:pPr>
    </w:p>
    <w:p w14:paraId="04C41BD9" w14:textId="77777777" w:rsidR="00E322F4" w:rsidRDefault="00E322F4">
      <w:pPr>
        <w:pStyle w:val="Standard"/>
        <w:rPr>
          <w:rFonts w:ascii="Times New Roman" w:hAnsi="Times New Roman" w:cs="Times New Roman"/>
          <w:b/>
          <w:bCs/>
        </w:rPr>
      </w:pPr>
    </w:p>
    <w:p w14:paraId="726D183D" w14:textId="77777777" w:rsidR="00E322F4" w:rsidRDefault="00447AD0">
      <w:pPr>
        <w:pStyle w:val="Style6"/>
        <w:spacing w:before="71"/>
        <w:jc w:val="both"/>
      </w:pPr>
      <w:r>
        <w:rPr>
          <w:b/>
          <w:i/>
          <w:sz w:val="22"/>
          <w:szCs w:val="22"/>
        </w:rPr>
        <w:t>A tal fine, consapevole delle responsabilità penali cui può incorrere in caso di dichiarazioni mendaci o non veritiere o di falsità in atti amministrativi, previste dal codice penale e dall’art. 76 del DPR 445 del 28/12/2000, e della decadenza dai benefici eventualmente conseguiti al provvedimento emanato sulla base della dichiarazione non veritiera, ai sensi degli artt. 46 e 47 del medesimo DPR 445/2000,</w:t>
      </w:r>
    </w:p>
    <w:p w14:paraId="5E47D624" w14:textId="77777777" w:rsidR="00E322F4" w:rsidRDefault="00E322F4">
      <w:pPr>
        <w:pStyle w:val="Standard"/>
        <w:rPr>
          <w:rFonts w:hint="eastAsia"/>
        </w:rPr>
      </w:pPr>
    </w:p>
    <w:p w14:paraId="04EF1832" w14:textId="77777777" w:rsidR="00E322F4" w:rsidRDefault="00447AD0">
      <w:pPr>
        <w:pStyle w:val="Standard"/>
        <w:jc w:val="center"/>
        <w:rPr>
          <w:rFonts w:hint="eastAsia"/>
        </w:rPr>
      </w:pPr>
      <w:r>
        <w:rPr>
          <w:b/>
          <w:bCs/>
          <w:sz w:val="22"/>
          <w:szCs w:val="22"/>
        </w:rPr>
        <w:t>DICHIARA</w:t>
      </w:r>
    </w:p>
    <w:p w14:paraId="637FE5F7" w14:textId="77777777" w:rsidR="00E322F4" w:rsidRDefault="00447AD0">
      <w:pPr>
        <w:numPr>
          <w:ilvl w:val="0"/>
          <w:numId w:val="2"/>
        </w:numPr>
        <w:tabs>
          <w:tab w:val="left" w:pos="480"/>
          <w:tab w:val="left" w:pos="720"/>
        </w:tabs>
        <w:spacing w:before="60" w:line="288" w:lineRule="auto"/>
        <w:ind w:left="480" w:hanging="480"/>
        <w:jc w:val="both"/>
      </w:pPr>
      <w:r>
        <w:rPr>
          <w:bCs/>
          <w:sz w:val="22"/>
          <w:szCs w:val="22"/>
        </w:rPr>
        <w:t>che la Ditta/Società è iscritta, quale impresa attiva, al n. _______________ del Registro delle imprese presso la C.C.I.A.A. di __________________ a far data dal _____/______/_______;</w:t>
      </w:r>
    </w:p>
    <w:p w14:paraId="3CA63096" w14:textId="77777777" w:rsidR="00E322F4" w:rsidRDefault="00447AD0">
      <w:pPr>
        <w:numPr>
          <w:ilvl w:val="0"/>
          <w:numId w:val="2"/>
        </w:numPr>
        <w:tabs>
          <w:tab w:val="left" w:pos="480"/>
          <w:tab w:val="left" w:pos="720"/>
        </w:tabs>
        <w:spacing w:before="60" w:line="288" w:lineRule="auto"/>
        <w:ind w:left="480" w:hanging="480"/>
        <w:jc w:val="both"/>
      </w:pPr>
      <w:r>
        <w:rPr>
          <w:bCs/>
          <w:sz w:val="22"/>
          <w:szCs w:val="22"/>
        </w:rPr>
        <w:t>che l’iscrizione nel Registro delle  Imprese presso la C.C.I.A.A. dell’eventuale impresa dante causa _____________________C.F. ___________________________ è avvenuta il _____/_____/_______;</w:t>
      </w:r>
    </w:p>
    <w:p w14:paraId="4EA2CDFF" w14:textId="77777777" w:rsidR="00E322F4" w:rsidRDefault="00447AD0">
      <w:pPr>
        <w:numPr>
          <w:ilvl w:val="0"/>
          <w:numId w:val="2"/>
        </w:numPr>
        <w:tabs>
          <w:tab w:val="left" w:pos="480"/>
          <w:tab w:val="left" w:pos="720"/>
        </w:tabs>
        <w:spacing w:before="60" w:line="288" w:lineRule="auto"/>
        <w:ind w:left="480" w:hanging="480"/>
        <w:jc w:val="both"/>
      </w:pPr>
      <w:r>
        <w:rPr>
          <w:bCs/>
          <w:sz w:val="22"/>
          <w:szCs w:val="22"/>
        </w:rPr>
        <w:t>che, pertanto, la durata complessiva dell’iscrizione nel Registro delle Imprese, da considerare ai fini del computo dell’anzianità di esercizio, è di anni ______ mesi _____ giorni _____;</w:t>
      </w:r>
    </w:p>
    <w:p w14:paraId="56C591DE" w14:textId="77777777" w:rsidR="00E322F4" w:rsidRDefault="00447AD0">
      <w:pPr>
        <w:numPr>
          <w:ilvl w:val="0"/>
          <w:numId w:val="2"/>
        </w:numPr>
        <w:tabs>
          <w:tab w:val="left" w:pos="480"/>
          <w:tab w:val="left" w:pos="720"/>
        </w:tabs>
        <w:spacing w:before="60"/>
        <w:ind w:left="482" w:hanging="482"/>
        <w:jc w:val="both"/>
      </w:pPr>
      <w:r>
        <w:rPr>
          <w:bCs/>
          <w:sz w:val="22"/>
          <w:szCs w:val="22"/>
        </w:rPr>
        <w:t xml:space="preserve">di possedere i requisiti di idoneità morale di cui all’art. 71, co. 1 e 2 del D.Lgs. n. 59/2010 e </w:t>
      </w:r>
      <w:r>
        <w:rPr>
          <w:sz w:val="22"/>
          <w:szCs w:val="22"/>
        </w:rPr>
        <w:t>che non sussistono nei propri confronti “cause di divieto, di decadenza o di sospensione di cui all’art. 67 del D.lgs  n. 159/2011 e s.m.i.” (antimafia). I</w:t>
      </w:r>
      <w:r>
        <w:rPr>
          <w:bCs/>
          <w:sz w:val="22"/>
          <w:szCs w:val="22"/>
        </w:rPr>
        <w:t>n caso di società, associazioni, od organismi collettivi detti requisiti devono essere posseduti dal legale rappresentante, da altra persona preposta all’attività commerciale e da tutti i soggetti individuati all’art. 85 del D. Lgs. 06/09/2011, n. 159 e s.m.i.;</w:t>
      </w:r>
    </w:p>
    <w:p w14:paraId="7479D081" w14:textId="77777777" w:rsidR="00E322F4" w:rsidRDefault="00447AD0">
      <w:pPr>
        <w:numPr>
          <w:ilvl w:val="0"/>
          <w:numId w:val="2"/>
        </w:numPr>
        <w:tabs>
          <w:tab w:val="left" w:pos="480"/>
          <w:tab w:val="left" w:pos="720"/>
        </w:tabs>
        <w:spacing w:before="60"/>
        <w:ind w:left="482" w:hanging="482"/>
        <w:jc w:val="both"/>
      </w:pPr>
      <w:r>
        <w:rPr>
          <w:bCs/>
          <w:sz w:val="22"/>
          <w:szCs w:val="22"/>
        </w:rPr>
        <w:t>che adotterà tutti gli opportuni accorgimenti tesi ad evitare danni a persone, opere e cose esonerando comunque l’Amministrazione comunale da ogni responsabilità, di qualsiasi natura e genere, presente o futura. Quest’Amministrazione è sollevata ed indenne da qualunque danno alla proprietà demaniale marittima, alle persone ed alle cose, nonché da qualsiasi molestia, reclamo od azione da parte di terzi in dipendenza dell’autorizzazione di cui trattasi, non assumendo per contro l’Amministrazione responsabilità di sorta per danni di qualsiasi natura che possano derivare alle persone ed alle cose a causa dell’esercizio dell’attività e rinunciando a qualsiasi reclamo o pretesa di indennizzo, con l’obbligo da parte del sottoscritto di rispondere in proprio di tutti i danni, senza riguardo alla natura e all’ammontare dei medesimi che possono derivare da terzi.</w:t>
      </w:r>
    </w:p>
    <w:p w14:paraId="0040E36C" w14:textId="77777777" w:rsidR="00E322F4" w:rsidRDefault="00447AD0">
      <w:pPr>
        <w:numPr>
          <w:ilvl w:val="0"/>
          <w:numId w:val="2"/>
        </w:numPr>
        <w:tabs>
          <w:tab w:val="left" w:pos="510"/>
          <w:tab w:val="left" w:pos="720"/>
        </w:tabs>
        <w:spacing w:before="60"/>
        <w:ind w:left="-57" w:firstLine="0"/>
        <w:jc w:val="both"/>
      </w:pPr>
      <w:r>
        <w:rPr>
          <w:rStyle w:val="FontStyle20"/>
          <w:lang w:eastAsia="it-IT"/>
        </w:rPr>
        <w:t xml:space="preserve">che svolgerà l'attività di vendita in ottemperanza delle prescrizioni legislative e regolamentari comunali    </w:t>
      </w:r>
      <w:r>
        <w:rPr>
          <w:rStyle w:val="FontStyle20"/>
          <w:lang w:eastAsia="it-IT"/>
        </w:rPr>
        <w:tab/>
        <w:t xml:space="preserve">in materia di quiete pubblica ed emissioni sonore ed in atmosfera e dovrà svolgersi nel pieno rispetto </w:t>
      </w:r>
      <w:r>
        <w:rPr>
          <w:rStyle w:val="FontStyle20"/>
          <w:lang w:eastAsia="it-IT"/>
        </w:rPr>
        <w:tab/>
        <w:t>della normativa vigente anti covid nonché secondo le prescrizioni</w:t>
      </w:r>
      <w:r>
        <w:rPr>
          <w:sz w:val="22"/>
          <w:szCs w:val="22"/>
        </w:rPr>
        <w:t xml:space="preserve"> di cui all’ordinanza n. 30/2020 </w:t>
      </w:r>
      <w:r>
        <w:rPr>
          <w:sz w:val="22"/>
          <w:szCs w:val="22"/>
        </w:rPr>
        <w:tab/>
        <w:t>relativa al mercato settimanale; ove applicabili;</w:t>
      </w:r>
    </w:p>
    <w:p w14:paraId="546151C4" w14:textId="77777777" w:rsidR="00E322F4" w:rsidRDefault="00447AD0">
      <w:pPr>
        <w:numPr>
          <w:ilvl w:val="0"/>
          <w:numId w:val="2"/>
        </w:numPr>
        <w:tabs>
          <w:tab w:val="left" w:pos="510"/>
          <w:tab w:val="left" w:pos="720"/>
        </w:tabs>
        <w:spacing w:before="60"/>
        <w:ind w:left="567" w:hanging="624"/>
        <w:jc w:val="both"/>
      </w:pPr>
      <w:r>
        <w:rPr>
          <w:rStyle w:val="FontStyle20"/>
          <w:lang w:eastAsia="it-IT"/>
        </w:rPr>
        <w:t>che svolgerà l'attività esclusivamente con l'utilizzo di mezzi amovibili per cui al termine del  periodo autorizzato l'area occupata verrà liberata, con obbligo di eseguire la raccolta differenziata dei rifiuti.</w:t>
      </w:r>
    </w:p>
    <w:p w14:paraId="348ABA80" w14:textId="77777777" w:rsidR="00E322F4" w:rsidRDefault="00E322F4">
      <w:pPr>
        <w:pStyle w:val="Style10"/>
        <w:tabs>
          <w:tab w:val="left" w:pos="510"/>
        </w:tabs>
        <w:spacing w:before="90"/>
      </w:pPr>
    </w:p>
    <w:p w14:paraId="492190BF" w14:textId="77777777" w:rsidR="00E322F4" w:rsidRDefault="00447AD0">
      <w:pPr>
        <w:spacing w:before="120" w:after="120"/>
        <w:jc w:val="center"/>
      </w:pPr>
      <w:r>
        <w:rPr>
          <w:b/>
          <w:bCs/>
          <w:sz w:val="22"/>
          <w:szCs w:val="22"/>
        </w:rPr>
        <w:t>ALLEGA</w:t>
      </w:r>
    </w:p>
    <w:p w14:paraId="27BADDD5" w14:textId="77777777" w:rsidR="00E322F4" w:rsidRDefault="00E322F4">
      <w:pPr>
        <w:spacing w:before="120" w:after="120"/>
        <w:jc w:val="center"/>
        <w:rPr>
          <w:b/>
          <w:bCs/>
          <w:sz w:val="22"/>
          <w:szCs w:val="22"/>
        </w:rPr>
      </w:pPr>
    </w:p>
    <w:p w14:paraId="46DD042D" w14:textId="77777777" w:rsidR="00E322F4" w:rsidRDefault="00447AD0">
      <w:pPr>
        <w:numPr>
          <w:ilvl w:val="0"/>
          <w:numId w:val="3"/>
        </w:numPr>
        <w:tabs>
          <w:tab w:val="left" w:pos="480"/>
          <w:tab w:val="left" w:pos="720"/>
        </w:tabs>
        <w:spacing w:before="60"/>
        <w:ind w:left="480" w:hanging="480"/>
      </w:pPr>
      <w:r>
        <w:rPr>
          <w:bCs/>
          <w:sz w:val="22"/>
          <w:szCs w:val="22"/>
        </w:rPr>
        <w:t xml:space="preserve">copia del documento d’identità </w:t>
      </w:r>
      <w:r>
        <w:rPr>
          <w:bCs/>
          <w:i/>
          <w:sz w:val="22"/>
          <w:szCs w:val="22"/>
        </w:rPr>
        <w:t>(obbligatorio)</w:t>
      </w:r>
      <w:r>
        <w:rPr>
          <w:bCs/>
          <w:sz w:val="22"/>
          <w:szCs w:val="22"/>
        </w:rPr>
        <w:t>;</w:t>
      </w:r>
    </w:p>
    <w:p w14:paraId="27F61D59" w14:textId="77777777" w:rsidR="00E322F4" w:rsidRDefault="00447AD0">
      <w:pPr>
        <w:numPr>
          <w:ilvl w:val="0"/>
          <w:numId w:val="3"/>
        </w:numPr>
        <w:tabs>
          <w:tab w:val="left" w:pos="480"/>
          <w:tab w:val="left" w:pos="720"/>
        </w:tabs>
        <w:spacing w:before="60"/>
        <w:ind w:left="480" w:hanging="480"/>
      </w:pPr>
      <w:r>
        <w:rPr>
          <w:bCs/>
          <w:sz w:val="22"/>
          <w:szCs w:val="22"/>
        </w:rPr>
        <w:t xml:space="preserve">copia del permesso di soggiorno </w:t>
      </w:r>
      <w:r>
        <w:rPr>
          <w:bCs/>
          <w:i/>
          <w:sz w:val="22"/>
          <w:szCs w:val="22"/>
        </w:rPr>
        <w:t>(eventuale);</w:t>
      </w:r>
    </w:p>
    <w:p w14:paraId="27D0A17F" w14:textId="77777777" w:rsidR="00E322F4" w:rsidRDefault="00447AD0">
      <w:pPr>
        <w:numPr>
          <w:ilvl w:val="0"/>
          <w:numId w:val="3"/>
        </w:numPr>
        <w:tabs>
          <w:tab w:val="left" w:pos="480"/>
          <w:tab w:val="left" w:pos="720"/>
        </w:tabs>
        <w:spacing w:before="60"/>
        <w:ind w:left="480" w:hanging="480"/>
        <w:jc w:val="both"/>
      </w:pPr>
      <w:r>
        <w:rPr>
          <w:bCs/>
          <w:sz w:val="22"/>
          <w:szCs w:val="22"/>
        </w:rPr>
        <w:t>copia dell’autorizzazione per il commercio ambulante</w:t>
      </w:r>
    </w:p>
    <w:p w14:paraId="09D04787" w14:textId="77777777" w:rsidR="00E322F4" w:rsidRDefault="00E322F4">
      <w:pPr>
        <w:autoSpaceDE w:val="0"/>
        <w:jc w:val="both"/>
        <w:rPr>
          <w:bCs/>
          <w:sz w:val="22"/>
          <w:szCs w:val="22"/>
        </w:rPr>
      </w:pPr>
    </w:p>
    <w:p w14:paraId="1654B6F9" w14:textId="77777777" w:rsidR="00E322F4" w:rsidRDefault="00447AD0">
      <w:pPr>
        <w:autoSpaceDE w:val="0"/>
        <w:jc w:val="both"/>
      </w:pPr>
      <w:r>
        <w:rPr>
          <w:i/>
          <w:sz w:val="22"/>
          <w:szCs w:val="22"/>
        </w:rPr>
        <w:t>Ai sensi e per gli effetti dell’art. 13 del D.lgs. n. 196/2003 (“Codice in materia di protezione dei dati personali”), dichiara, infine, di essere informato che i dati personali raccolti saranno trattati, anche con strumenti informatici, esclusivamente nell’ambito della pratica per la quale la presente domanda viene presentata</w:t>
      </w:r>
      <w:r>
        <w:rPr>
          <w:sz w:val="22"/>
          <w:szCs w:val="22"/>
        </w:rPr>
        <w:t>.</w:t>
      </w:r>
    </w:p>
    <w:p w14:paraId="4AFC3963" w14:textId="77777777" w:rsidR="00E322F4" w:rsidRDefault="00447AD0">
      <w:pPr>
        <w:pStyle w:val="Standard"/>
        <w:rPr>
          <w:rFonts w:hint="eastAsia"/>
        </w:rPr>
      </w:pPr>
      <w:r>
        <w:rPr>
          <w:sz w:val="22"/>
          <w:szCs w:val="22"/>
        </w:rPr>
        <w:t>Lì, ________________                                                                                                  IN FEDE</w:t>
      </w:r>
    </w:p>
    <w:p w14:paraId="49325704" w14:textId="77777777" w:rsidR="00E322F4" w:rsidRDefault="00447AD0">
      <w:pPr>
        <w:pStyle w:val="Standard"/>
        <w:rPr>
          <w:rFonts w:hint="eastAsia"/>
        </w:rPr>
      </w:pPr>
      <w:r>
        <w:rPr>
          <w:sz w:val="22"/>
          <w:szCs w:val="22"/>
        </w:rPr>
        <w:t xml:space="preserve">                                                                                                                       __________________________</w:t>
      </w:r>
    </w:p>
    <w:sectPr w:rsidR="00E322F4">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7A7C" w14:textId="77777777" w:rsidR="00447AD0" w:rsidRDefault="00447AD0">
      <w:r>
        <w:separator/>
      </w:r>
    </w:p>
  </w:endnote>
  <w:endnote w:type="continuationSeparator" w:id="0">
    <w:p w14:paraId="44EE5AF0" w14:textId="77777777" w:rsidR="00447AD0" w:rsidRDefault="0044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3"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23AF2" w14:textId="77777777" w:rsidR="00447AD0" w:rsidRDefault="00447AD0">
      <w:r>
        <w:rPr>
          <w:color w:val="000000"/>
        </w:rPr>
        <w:separator/>
      </w:r>
    </w:p>
  </w:footnote>
  <w:footnote w:type="continuationSeparator" w:id="0">
    <w:p w14:paraId="3513CB9D" w14:textId="77777777" w:rsidR="00447AD0" w:rsidRDefault="00447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41937"/>
    <w:multiLevelType w:val="multilevel"/>
    <w:tmpl w:val="1A185B9A"/>
    <w:lvl w:ilvl="0">
      <w:numFmt w:val="bullet"/>
      <w:lvlText w:val=""/>
      <w:lvlJc w:val="left"/>
      <w:pPr>
        <w:ind w:left="720" w:hanging="360"/>
      </w:pPr>
      <w:rPr>
        <w:rFonts w:ascii="Symbol" w:hAnsi="Symbol"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735423"/>
    <w:multiLevelType w:val="multilevel"/>
    <w:tmpl w:val="F070A566"/>
    <w:lvl w:ilvl="0">
      <w:numFmt w:val="bullet"/>
      <w:lvlText w:val=""/>
      <w:lvlJc w:val="left"/>
      <w:pPr>
        <w:ind w:left="720" w:hanging="360"/>
      </w:pPr>
      <w:rPr>
        <w:rFonts w:ascii="Symbol" w:hAnsi="Symbol" w:cs="Times New Roman"/>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3C7044C"/>
    <w:multiLevelType w:val="multilevel"/>
    <w:tmpl w:val="223223A2"/>
    <w:lvl w:ilvl="0">
      <w:numFmt w:val="bullet"/>
      <w:lvlText w:val=""/>
      <w:lvlJc w:val="left"/>
      <w:pPr>
        <w:ind w:left="720" w:hanging="360"/>
      </w:pPr>
      <w:rPr>
        <w:rFonts w:ascii="Symbol" w:hAnsi="Symbol" w:cs="Times New Roman"/>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379276728">
    <w:abstractNumId w:val="0"/>
  </w:num>
  <w:num w:numId="2" w16cid:durableId="951673159">
    <w:abstractNumId w:val="2"/>
  </w:num>
  <w:num w:numId="3" w16cid:durableId="182847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F4"/>
    <w:rsid w:val="00155E84"/>
    <w:rsid w:val="0025079D"/>
    <w:rsid w:val="00447AD0"/>
    <w:rsid w:val="00575C7C"/>
    <w:rsid w:val="00593680"/>
    <w:rsid w:val="00BC441F"/>
    <w:rsid w:val="00BD310D"/>
    <w:rsid w:val="00E32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CCFD"/>
  <w15:docId w15:val="{F717B0F4-FD80-4FBC-AB05-93681BA9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ascii="Liberation Serif" w:eastAsia="SimSun" w:hAnsi="Liberation Serif" w:cs="Mangal"/>
      <w:kern w:val="3"/>
      <w:sz w:val="24"/>
      <w:szCs w:val="24"/>
      <w:lang w:val="en-US" w:eastAsia="zh-CN" w:bidi="hi-IN"/>
    </w:rPr>
  </w:style>
  <w:style w:type="paragraph" w:customStyle="1" w:styleId="Titolo2">
    <w:name w:val="Titolo2"/>
    <w:basedOn w:val="Normale"/>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e"/>
    <w:pPr>
      <w:spacing w:line="360" w:lineRule="auto"/>
      <w:jc w:val="both"/>
    </w:pPr>
  </w:style>
  <w:style w:type="paragraph" w:styleId="Elenco">
    <w:name w:val="List"/>
    <w:basedOn w:val="Textbody"/>
    <w:rPr>
      <w:rFonts w:cs="Arial"/>
    </w:rPr>
  </w:style>
  <w:style w:type="paragraph" w:styleId="Didascalia">
    <w:name w:val="caption"/>
    <w:basedOn w:val="Normale"/>
    <w:pPr>
      <w:suppressLineNumbers/>
      <w:spacing w:before="120" w:after="120"/>
    </w:pPr>
    <w:rPr>
      <w:rFonts w:cs="Arial"/>
      <w:i/>
      <w:iCs/>
    </w:rPr>
  </w:style>
  <w:style w:type="paragraph" w:customStyle="1" w:styleId="Index">
    <w:name w:val="Index"/>
    <w:basedOn w:val="Normale"/>
    <w:pPr>
      <w:suppressLineNumbers/>
    </w:pPr>
    <w:rPr>
      <w:rFonts w:cs="Arial"/>
    </w:rPr>
  </w:style>
  <w:style w:type="paragraph" w:customStyle="1" w:styleId="Titolo1">
    <w:name w:val="Titolo1"/>
    <w:basedOn w:val="Normale"/>
    <w:next w:val="Textbody"/>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customStyle="1" w:styleId="Heading">
    <w:name w:val="Heading"/>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leContents">
    <w:name w:val="Table Contents"/>
    <w:basedOn w:val="Normale"/>
    <w:pPr>
      <w:suppressLineNumbers/>
    </w:pPr>
  </w:style>
  <w:style w:type="paragraph" w:customStyle="1" w:styleId="Titolotabella">
    <w:name w:val="Titolo tabella"/>
    <w:basedOn w:val="TableContents"/>
    <w:pPr>
      <w:jc w:val="center"/>
    </w:pPr>
    <w:rPr>
      <w:b/>
      <w:bCs/>
    </w:rPr>
  </w:style>
  <w:style w:type="paragraph" w:customStyle="1" w:styleId="Style10">
    <w:name w:val="Style10"/>
    <w:basedOn w:val="Normale"/>
    <w:pPr>
      <w:spacing w:line="277" w:lineRule="exact"/>
      <w:jc w:val="both"/>
    </w:pPr>
  </w:style>
  <w:style w:type="paragraph" w:customStyle="1" w:styleId="Style6">
    <w:name w:val="Style6"/>
    <w:basedOn w:val="Normale"/>
  </w:style>
  <w:style w:type="character" w:customStyle="1" w:styleId="WW8Num1z0">
    <w:name w:val="WW8Num1z0"/>
    <w:rPr>
      <w:rFonts w:ascii="Symbol" w:hAnsi="Symbol" w:cs="Times New Roman"/>
      <w:sz w:val="22"/>
      <w:szCs w:val="22"/>
    </w:rPr>
  </w:style>
  <w:style w:type="character" w:customStyle="1" w:styleId="WW8Num2z0">
    <w:name w:val="WW8Num2z0"/>
    <w:rPr>
      <w:rFonts w:ascii="Symbol" w:hAnsi="Symbol" w:cs="Times New Roman"/>
      <w:sz w:val="22"/>
      <w:szCs w:val="22"/>
    </w:rPr>
  </w:style>
  <w:style w:type="character" w:customStyle="1" w:styleId="WW8Num3z0">
    <w:name w:val="WW8Num3z0"/>
    <w:rPr>
      <w:rFonts w:ascii="Liberation Serif" w:hAnsi="Liberation Serif" w:cs="Times New Roman"/>
      <w:w w:val="100"/>
      <w:lang w:val="it-IT" w:bidi="ar-SA"/>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Times New Roman" w:eastAsia="SimSu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w w:val="100"/>
      <w:lang w:val="it-IT" w:bidi="ar-S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Carpredefinitoparagrafo2">
    <w:name w:val="Car. predefinito paragrafo2"/>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4">
    <w:name w:val="WW8Num7z4"/>
    <w:rPr>
      <w:rFonts w:ascii="Courier New"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rPr>
      <w:rFonts w:ascii="Times New Roman" w:eastAsia="Times New Roman" w:hAnsi="Times New Roman" w:cs="Times New Roman"/>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Symbol" w:eastAsia="Times New Roman" w:hAnsi="Symbol" w:cs="Times New Roman"/>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Book Antiqua" w:eastAsia="Times New Roman" w:hAnsi="Book Antiqua" w:cs="Times New Roman"/>
    </w:rPr>
  </w:style>
  <w:style w:type="character" w:customStyle="1" w:styleId="WW8Num15z1">
    <w:name w:val="WW8Num15z1"/>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FontStyle20">
    <w:name w:val="Font Style20"/>
    <w:rPr>
      <w:rFonts w:ascii="Times New Roman" w:hAnsi="Times New Roman" w:cs="Times New Roman"/>
      <w:color w:val="000000"/>
      <w:sz w:val="22"/>
      <w:szCs w:val="22"/>
    </w:rPr>
  </w:style>
  <w:style w:type="character" w:customStyle="1" w:styleId="FontStyle13">
    <w:name w:val="Font Style13"/>
    <w:rPr>
      <w:rFonts w:ascii="Times New Roman" w:hAnsi="Times New Roman" w:cs="Times New Roman"/>
      <w:b/>
      <w:bCs/>
      <w:smallCaps/>
      <w:color w:val="000000"/>
      <w:sz w:val="26"/>
      <w:szCs w:val="26"/>
    </w:rPr>
  </w:style>
  <w:style w:type="character" w:customStyle="1" w:styleId="BulletSymbols">
    <w:name w:val="Bullet Symbols"/>
    <w:rPr>
      <w:rFonts w:ascii="OpenSymbol" w:eastAsia="OpenSymbol" w:hAnsi="OpenSymbol" w:cs="OpenSymbol"/>
    </w:rPr>
  </w:style>
  <w:style w:type="character" w:customStyle="1" w:styleId="WW8Num17z0">
    <w:name w:val="WW8Num17z0"/>
    <w:rPr>
      <w:rFonts w:ascii="Symbol" w:eastAsia="Times New Roman" w:hAnsi="Symbol" w:cs="OpenSymbol"/>
      <w:lang w:val="it-IT" w:eastAsia="it-IT" w:bidi="ar-SA"/>
    </w:rPr>
  </w:style>
  <w:style w:type="character" w:customStyle="1" w:styleId="WW8Num17z1">
    <w:name w:val="WW8Num17z1"/>
    <w:rPr>
      <w:rFonts w:ascii="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dc:title>
  <dc:subject/>
  <dc:creator>S</dc:creator>
  <cp:lastModifiedBy>Giuseppe Di Tullo</cp:lastModifiedBy>
  <cp:revision>4</cp:revision>
  <cp:lastPrinted>1995-11-21T16:41:00Z</cp:lastPrinted>
  <dcterms:created xsi:type="dcterms:W3CDTF">2025-01-28T08:41:00Z</dcterms:created>
  <dcterms:modified xsi:type="dcterms:W3CDTF">2025-01-28T17:22:00Z</dcterms:modified>
</cp:coreProperties>
</file>